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05FF" w14:textId="77777777" w:rsidR="0081777B" w:rsidRPr="00BB716B" w:rsidRDefault="00F169AD">
      <w:pPr>
        <w:rPr>
          <w:sz w:val="96"/>
          <w:szCs w:val="96"/>
        </w:rPr>
      </w:pPr>
      <w:r w:rsidRPr="00BB716B">
        <w:rPr>
          <w:sz w:val="96"/>
          <w:szCs w:val="96"/>
        </w:rPr>
        <w:t>Outsourcing</w:t>
      </w:r>
    </w:p>
    <w:p w14:paraId="1F5FECCB" w14:textId="77777777" w:rsidR="00424B02" w:rsidRDefault="00424B02" w:rsidP="00424B02">
      <w:pPr>
        <w:rPr>
          <w:i/>
          <w:iCs/>
        </w:rPr>
      </w:pPr>
      <w:r w:rsidRPr="00424B02">
        <w:rPr>
          <w:b/>
          <w:bCs/>
        </w:rPr>
        <w:t>Definition:</w:t>
      </w:r>
      <w:r w:rsidRPr="00424B02">
        <w:t xml:space="preserve"> </w:t>
      </w:r>
      <w:r w:rsidRPr="00424B02">
        <w:rPr>
          <w:i/>
          <w:iCs/>
        </w:rPr>
        <w:t>The practice of having certain job functions done outside a company instead of having an in-house department or employee handle them; functions can be outsourced to either a company or an individual</w:t>
      </w:r>
      <w:r>
        <w:rPr>
          <w:i/>
          <w:iCs/>
        </w:rPr>
        <w:t>.</w:t>
      </w:r>
      <w:r w:rsidRPr="00424B02">
        <w:rPr>
          <w:i/>
          <w:iCs/>
        </w:rPr>
        <w:t xml:space="preserve"> </w:t>
      </w:r>
    </w:p>
    <w:p w14:paraId="3E0BE377" w14:textId="77777777" w:rsidR="00424B02" w:rsidRPr="00424B02" w:rsidRDefault="00424B02" w:rsidP="00424B02">
      <w:pPr>
        <w:rPr>
          <w:sz w:val="16"/>
          <w:szCs w:val="16"/>
        </w:rPr>
      </w:pPr>
      <w:r w:rsidRPr="00424B02">
        <w:rPr>
          <w:i/>
          <w:iCs/>
          <w:sz w:val="16"/>
          <w:szCs w:val="16"/>
        </w:rPr>
        <w:t xml:space="preserve">(Entrepreneur Small Business </w:t>
      </w:r>
      <w:r w:rsidR="0081777B" w:rsidRPr="00424B02">
        <w:rPr>
          <w:i/>
          <w:iCs/>
          <w:sz w:val="16"/>
          <w:szCs w:val="16"/>
        </w:rPr>
        <w:t>Encyclopaedia</w:t>
      </w:r>
      <w:r w:rsidRPr="00424B02">
        <w:rPr>
          <w:i/>
          <w:iCs/>
          <w:sz w:val="16"/>
          <w:szCs w:val="16"/>
        </w:rPr>
        <w:t xml:space="preserve">, Outsourcing, </w:t>
      </w:r>
      <w:hyperlink r:id="rId4" w:history="1">
        <w:r w:rsidRPr="00424B02">
          <w:rPr>
            <w:rStyle w:val="Hyperlink"/>
            <w:i/>
            <w:iCs/>
            <w:sz w:val="16"/>
            <w:szCs w:val="16"/>
          </w:rPr>
          <w:t>http://www.entrepreneur.com/encyclopedia/term/82610.html</w:t>
        </w:r>
      </w:hyperlink>
      <w:r w:rsidRPr="00424B02">
        <w:rPr>
          <w:i/>
          <w:iCs/>
          <w:sz w:val="16"/>
          <w:szCs w:val="16"/>
        </w:rPr>
        <w:t xml:space="preserve"> [accessed 20 November 2011])</w:t>
      </w:r>
    </w:p>
    <w:p w14:paraId="69221D27" w14:textId="77777777" w:rsidR="00F169AD" w:rsidRDefault="00F169AD"/>
    <w:p w14:paraId="5CC54199" w14:textId="77777777" w:rsidR="00612A61" w:rsidRDefault="00612A61"/>
    <w:p w14:paraId="16728205" w14:textId="77777777" w:rsidR="00612A61" w:rsidRDefault="00BA2B40">
      <w:r>
        <w:t>Read the following articles.</w:t>
      </w:r>
    </w:p>
    <w:p w14:paraId="41F2C1D3" w14:textId="77777777" w:rsidR="00BA2B40" w:rsidRDefault="00BA2B40" w:rsidP="00F169AD">
      <w:r>
        <w:rPr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70F701C3" wp14:editId="4F0B9A76">
            <wp:simplePos x="0" y="0"/>
            <wp:positionH relativeFrom="column">
              <wp:posOffset>45720</wp:posOffset>
            </wp:positionH>
            <wp:positionV relativeFrom="paragraph">
              <wp:posOffset>101600</wp:posOffset>
            </wp:positionV>
            <wp:extent cx="21526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409" y="20661"/>
                <wp:lineTo x="21409" y="0"/>
                <wp:lineTo x="0" y="0"/>
              </wp:wrapPolygon>
            </wp:wrapTight>
            <wp:docPr id="2" name="Picture 0" descr="tphuman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phumancapi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02847C" w14:textId="77777777" w:rsidR="00F169AD" w:rsidRDefault="00E546D1" w:rsidP="00F169AD">
      <w:hyperlink r:id="rId6" w:history="1">
        <w:r w:rsidR="0044200E" w:rsidRPr="009F098B">
          <w:rPr>
            <w:rStyle w:val="Hyperlink"/>
            <w:color w:val="AD190F"/>
          </w:rPr>
          <w:t>When the HR Office Leaves the Building</w:t>
        </w:r>
      </w:hyperlink>
      <w:r w:rsidR="00F169AD" w:rsidRPr="00F169AD">
        <w:t xml:space="preserve"> </w:t>
      </w:r>
    </w:p>
    <w:p w14:paraId="10A151CE" w14:textId="77777777" w:rsidR="00BA2B40" w:rsidRDefault="00BA2B40" w:rsidP="00F169AD"/>
    <w:p w14:paraId="17CC0DA0" w14:textId="77777777" w:rsidR="00BA2B40" w:rsidRPr="00BA2B40" w:rsidRDefault="00BA2B40" w:rsidP="00F169AD">
      <w:r>
        <w:rPr>
          <w:noProof/>
          <w:lang w:eastAsia="en-AU"/>
        </w:rPr>
        <w:drawing>
          <wp:anchor distT="0" distB="0" distL="114300" distR="114300" simplePos="0" relativeHeight="251660800" behindDoc="1" locked="0" layoutInCell="1" allowOverlap="1" wp14:anchorId="238BC8FB" wp14:editId="44A9FE34">
            <wp:simplePos x="0" y="0"/>
            <wp:positionH relativeFrom="column">
              <wp:posOffset>19050</wp:posOffset>
            </wp:positionH>
            <wp:positionV relativeFrom="paragraph">
              <wp:posOffset>137795</wp:posOffset>
            </wp:positionV>
            <wp:extent cx="1402080" cy="733425"/>
            <wp:effectExtent l="19050" t="0" r="7620" b="0"/>
            <wp:wrapTight wrapText="bothSides">
              <wp:wrapPolygon edited="0">
                <wp:start x="-293" y="0"/>
                <wp:lineTo x="-293" y="21319"/>
                <wp:lineTo x="21717" y="21319"/>
                <wp:lineTo x="21717" y="0"/>
                <wp:lineTo x="-293" y="0"/>
              </wp:wrapPolygon>
            </wp:wrapTight>
            <wp:docPr id="3" name="Picture 1" descr="h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37909" w14:textId="77777777" w:rsidR="00F169AD" w:rsidRDefault="00F169AD"/>
    <w:p w14:paraId="73B713CD" w14:textId="77777777" w:rsidR="00BA2B40" w:rsidRDefault="00BA2B40" w:rsidP="00BA2B40">
      <w:hyperlink r:id="rId8" w:tgtFrame="_blank" w:tooltip="Use of project contractors skyrocket" w:history="1">
        <w:r w:rsidRPr="00DE71F6">
          <w:rPr>
            <w:rStyle w:val="Hyperlink"/>
          </w:rPr>
          <w:t xml:space="preserve">Use of project </w:t>
        </w:r>
        <w:proofErr w:type="gramStart"/>
        <w:r w:rsidRPr="00DE71F6">
          <w:rPr>
            <w:rStyle w:val="Hyperlink"/>
          </w:rPr>
          <w:t>contractors</w:t>
        </w:r>
        <w:proofErr w:type="gramEnd"/>
        <w:r w:rsidRPr="00DE71F6">
          <w:rPr>
            <w:rStyle w:val="Hyperlink"/>
          </w:rPr>
          <w:t xml:space="preserve"> skyrocket</w:t>
        </w:r>
      </w:hyperlink>
    </w:p>
    <w:p w14:paraId="517F8EE4" w14:textId="77777777" w:rsidR="00BA2B40" w:rsidRDefault="00BA2B40"/>
    <w:p w14:paraId="25999E91" w14:textId="77777777" w:rsidR="00BA2B40" w:rsidRDefault="00BA2B40"/>
    <w:p w14:paraId="1164DD12" w14:textId="77777777" w:rsidR="00BA2B40" w:rsidRDefault="00BA2B40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3591A4A" wp14:editId="7C52457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103120" cy="423989"/>
            <wp:effectExtent l="0" t="0" r="0" b="0"/>
            <wp:wrapTight wrapText="bothSides">
              <wp:wrapPolygon edited="0">
                <wp:start x="2543" y="0"/>
                <wp:lineTo x="0" y="972"/>
                <wp:lineTo x="0" y="15544"/>
                <wp:lineTo x="1370" y="15544"/>
                <wp:lineTo x="2348" y="20402"/>
                <wp:lineTo x="2543" y="20402"/>
                <wp:lineTo x="21326" y="20402"/>
                <wp:lineTo x="21326" y="6801"/>
                <wp:lineTo x="19370" y="3886"/>
                <wp:lineTo x="8217" y="0"/>
                <wp:lineTo x="2543" y="0"/>
              </wp:wrapPolygon>
            </wp:wrapTight>
            <wp:docPr id="4" name="Picture 4" descr="Cars Houston Chron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Houston Chroni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hyperlink r:id="rId10" w:history="1">
        <w:r w:rsidRPr="00BA2B40">
          <w:rPr>
            <w:rStyle w:val="Hyperlink"/>
          </w:rPr>
          <w:t>The advantages of outsourcing HR functions</w:t>
        </w:r>
      </w:hyperlink>
    </w:p>
    <w:p w14:paraId="6581BE73" w14:textId="77777777" w:rsidR="00BA2B40" w:rsidRDefault="00BA2B40">
      <w:r>
        <w:t xml:space="preserve">  </w:t>
      </w:r>
      <w:hyperlink r:id="rId11" w:history="1">
        <w:r w:rsidRPr="00BA2B40">
          <w:rPr>
            <w:rStyle w:val="Hyperlink"/>
          </w:rPr>
          <w:t>The disadvantages of outsourcing HR functions</w:t>
        </w:r>
      </w:hyperlink>
    </w:p>
    <w:p w14:paraId="3D74237C" w14:textId="77777777" w:rsidR="00BA2B40" w:rsidRDefault="00BA2B40"/>
    <w:p w14:paraId="2B82207E" w14:textId="77777777" w:rsidR="00BA2B40" w:rsidRDefault="00BA2B40"/>
    <w:p w14:paraId="3A255073" w14:textId="77777777" w:rsidR="00BA2B40" w:rsidRDefault="00BA2B40"/>
    <w:p w14:paraId="448C1AFA" w14:textId="77777777" w:rsidR="00F169AD" w:rsidRDefault="00F169AD">
      <w:r>
        <w:t>Create a</w:t>
      </w:r>
      <w:r w:rsidR="00DE71F6">
        <w:t xml:space="preserve"> table outlining the advantages</w:t>
      </w:r>
      <w:r>
        <w:t xml:space="preserve"> and disadvantages of outsourcing the human resource function.</w:t>
      </w:r>
    </w:p>
    <w:p w14:paraId="4DF3C26F" w14:textId="77777777" w:rsidR="00F169AD" w:rsidRDefault="00F169AD"/>
    <w:p w14:paraId="1B76FF75" w14:textId="77777777" w:rsidR="00BB1B6C" w:rsidRDefault="00BB1B6C">
      <w:r>
        <w:t xml:space="preserve">Discuss the advantages and disadvantages of businesses outsourcing the human resource function in the </w:t>
      </w:r>
      <w:r w:rsidRPr="00BB1B6C">
        <w:rPr>
          <w:b/>
        </w:rPr>
        <w:t>global</w:t>
      </w:r>
      <w:r>
        <w:t xml:space="preserve"> market.  Try not to only rely on the article</w:t>
      </w:r>
      <w:r w:rsidR="00E546D1">
        <w:t>s</w:t>
      </w:r>
      <w:bookmarkStart w:id="0" w:name="_GoBack"/>
      <w:bookmarkEnd w:id="0"/>
      <w:r>
        <w:t xml:space="preserve"> but also think for yourself.</w:t>
      </w:r>
    </w:p>
    <w:sectPr w:rsidR="00BB1B6C" w:rsidSect="0047206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D"/>
    <w:rsid w:val="00105D4C"/>
    <w:rsid w:val="00202FDE"/>
    <w:rsid w:val="00224E24"/>
    <w:rsid w:val="00424B02"/>
    <w:rsid w:val="00435B59"/>
    <w:rsid w:val="0044200E"/>
    <w:rsid w:val="0046381B"/>
    <w:rsid w:val="0047206D"/>
    <w:rsid w:val="005026E8"/>
    <w:rsid w:val="00573A8F"/>
    <w:rsid w:val="00610D54"/>
    <w:rsid w:val="00612A61"/>
    <w:rsid w:val="006C767B"/>
    <w:rsid w:val="006D124A"/>
    <w:rsid w:val="0081777B"/>
    <w:rsid w:val="0086269F"/>
    <w:rsid w:val="0091023C"/>
    <w:rsid w:val="009177B4"/>
    <w:rsid w:val="009F098B"/>
    <w:rsid w:val="00BA2B40"/>
    <w:rsid w:val="00BB1B6C"/>
    <w:rsid w:val="00BB716B"/>
    <w:rsid w:val="00BD0B06"/>
    <w:rsid w:val="00DE71F6"/>
    <w:rsid w:val="00E546D1"/>
    <w:rsid w:val="00E850CE"/>
    <w:rsid w:val="00EA266E"/>
    <w:rsid w:val="00F169AD"/>
    <w:rsid w:val="00F43624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4DE8"/>
  <w15:docId w15:val="{C6D42CEE-4B03-43D7-B72B-2C09CEAF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6E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A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9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1B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mag.com/newsletter/content/1173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2/12/02/jobs/more-companies-are-outsourcing-their-human-resources-work.html" TargetMode="External"/><Relationship Id="rId11" Type="http://schemas.openxmlformats.org/officeDocument/2006/relationships/hyperlink" Target="http://smallbusiness.chron.com/disadvantages-outsourcing-hr-functions-56209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mallbusiness.chron.com/advantages-outsourcing-hr-functions-21169.html" TargetMode="External"/><Relationship Id="rId4" Type="http://schemas.openxmlformats.org/officeDocument/2006/relationships/hyperlink" Target="http://www.entrepreneur.com/encyclopedia/term/82610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1369</CharactersWithSpaces>
  <SharedDoc>false</SharedDoc>
  <HLinks>
    <vt:vector size="30" baseType="variant"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http://www.hcamag.com/newsletter/content/117323/</vt:lpwstr>
      </vt:variant>
      <vt:variant>
        <vt:lpwstr/>
      </vt:variant>
      <vt:variant>
        <vt:i4>4915286</vt:i4>
      </vt:variant>
      <vt:variant>
        <vt:i4>9</vt:i4>
      </vt:variant>
      <vt:variant>
        <vt:i4>0</vt:i4>
      </vt:variant>
      <vt:variant>
        <vt:i4>5</vt:i4>
      </vt:variant>
      <vt:variant>
        <vt:lpwstr>http://www.hcamag.com/resources/Outsourcing/going-global-outsourcing-hr-offshore/111468/</vt:lpwstr>
      </vt:variant>
      <vt:variant>
        <vt:lpwstr/>
      </vt:variant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http://www.tphumancapital.com.au/?page=679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http://hsconline.nsw.edu.au/mod/resource/view.php?id=99295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http://www.entrepreneur.com/encyclopedia/term/82610.html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cp:lastPrinted>2013-06-04T07:04:00Z</cp:lastPrinted>
  <dcterms:created xsi:type="dcterms:W3CDTF">2016-04-22T08:45:00Z</dcterms:created>
  <dcterms:modified xsi:type="dcterms:W3CDTF">2016-04-22T08:45:00Z</dcterms:modified>
</cp:coreProperties>
</file>